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CBF" w:rsidRPr="00B37C3F" w:rsidRDefault="00640CBF" w:rsidP="00B37C3F">
      <w:pPr>
        <w:pStyle w:val="a3"/>
        <w:pBdr>
          <w:bottom w:val="single" w:sz="4" w:space="1" w:color="auto"/>
        </w:pBdr>
        <w:tabs>
          <w:tab w:val="clear" w:pos="4153"/>
          <w:tab w:val="clear" w:pos="8306"/>
        </w:tabs>
        <w:spacing w:after="240"/>
        <w:jc w:val="center"/>
        <w:rPr>
          <w:rFonts w:ascii="Arial" w:hAnsi="Arial" w:cs="Arial"/>
        </w:rPr>
      </w:pPr>
      <w:r w:rsidRPr="00B37C3F">
        <w:rPr>
          <w:rFonts w:ascii="Arial" w:hAnsi="Arial" w:cs="Arial"/>
        </w:rPr>
        <w:t>ДЛЯ ЗАМЕТОК</w:t>
      </w:r>
    </w:p>
    <w:p w:rsidR="00887D95" w:rsidRDefault="00887D95">
      <w:pPr>
        <w:pStyle w:val="a3"/>
        <w:tabs>
          <w:tab w:val="clear" w:pos="4153"/>
          <w:tab w:val="clear" w:pos="8306"/>
        </w:tabs>
      </w:pPr>
      <w:r>
        <w:br w:type="page"/>
      </w:r>
    </w:p>
    <w:p w:rsidR="00887D95" w:rsidRDefault="00887D95"/>
    <w:p w:rsidR="00887D95" w:rsidRDefault="00887D95"/>
    <w:p w:rsidR="00887D95" w:rsidRDefault="00887D95"/>
    <w:p w:rsidR="00887D95" w:rsidRDefault="00887D95"/>
    <w:p w:rsidR="00887D95" w:rsidRDefault="00887D95"/>
    <w:p w:rsidR="00887D95" w:rsidRDefault="00887D95"/>
    <w:p w:rsidR="00887D95" w:rsidRDefault="00887D95"/>
    <w:p w:rsidR="00887D95" w:rsidRPr="008755CE" w:rsidRDefault="00887D95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СТАТИСТИЧЕСКИЙ </w:t>
      </w:r>
      <w:r w:rsidR="00BC4DA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ЕЖЕГОДНИК</w:t>
      </w:r>
      <w:r>
        <w:rPr>
          <w:rFonts w:ascii="Arial" w:hAnsi="Arial"/>
          <w:b/>
          <w:sz w:val="24"/>
        </w:rPr>
        <w:br/>
        <w:t>ПЕРМСКОГО</w:t>
      </w:r>
      <w:r w:rsidR="00BC4DA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 КРАЯ</w:t>
      </w:r>
      <w:r w:rsidR="00640CBF">
        <w:rPr>
          <w:rFonts w:ascii="Arial" w:hAnsi="Arial"/>
          <w:b/>
          <w:sz w:val="24"/>
        </w:rPr>
        <w:t xml:space="preserve">. </w:t>
      </w:r>
      <w:r w:rsidR="00BC4DA4">
        <w:rPr>
          <w:rFonts w:ascii="Arial" w:hAnsi="Arial"/>
          <w:b/>
          <w:sz w:val="24"/>
        </w:rPr>
        <w:t xml:space="preserve"> </w:t>
      </w:r>
      <w:r w:rsidR="00640CBF">
        <w:rPr>
          <w:rFonts w:ascii="Arial" w:hAnsi="Arial"/>
          <w:b/>
          <w:sz w:val="24"/>
        </w:rPr>
        <w:t>20</w:t>
      </w:r>
      <w:r w:rsidR="000D576B">
        <w:rPr>
          <w:rFonts w:ascii="Arial" w:hAnsi="Arial"/>
          <w:b/>
          <w:sz w:val="24"/>
        </w:rPr>
        <w:t>2</w:t>
      </w:r>
      <w:r w:rsidR="001D4E73">
        <w:rPr>
          <w:rFonts w:ascii="Arial" w:hAnsi="Arial"/>
          <w:b/>
          <w:sz w:val="24"/>
        </w:rPr>
        <w:t>4</w:t>
      </w:r>
    </w:p>
    <w:p w:rsidR="00887D95" w:rsidRDefault="00887D95">
      <w:pPr>
        <w:jc w:val="center"/>
        <w:rPr>
          <w:rFonts w:ascii="Arial" w:hAnsi="Arial"/>
          <w:b/>
          <w:sz w:val="24"/>
        </w:rPr>
      </w:pPr>
    </w:p>
    <w:p w:rsidR="00887D95" w:rsidRDefault="00887D95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Статистический сборник</w:t>
      </w:r>
    </w:p>
    <w:p w:rsidR="00887D95" w:rsidRDefault="00887D95">
      <w:pPr>
        <w:jc w:val="center"/>
        <w:rPr>
          <w:rFonts w:ascii="Arial" w:hAnsi="Arial"/>
          <w:sz w:val="22"/>
        </w:rPr>
      </w:pPr>
    </w:p>
    <w:p w:rsidR="00887D95" w:rsidRDefault="00887D95">
      <w:pPr>
        <w:jc w:val="center"/>
        <w:rPr>
          <w:rFonts w:ascii="Arial" w:hAnsi="Arial"/>
          <w:sz w:val="22"/>
        </w:rPr>
      </w:pPr>
    </w:p>
    <w:p w:rsidR="00887D95" w:rsidRDefault="00887D95">
      <w:pPr>
        <w:jc w:val="center"/>
        <w:rPr>
          <w:rFonts w:ascii="Arial" w:hAnsi="Arial"/>
          <w:sz w:val="22"/>
        </w:rPr>
      </w:pPr>
    </w:p>
    <w:p w:rsidR="00887D95" w:rsidRDefault="00887D95">
      <w:pPr>
        <w:jc w:val="center"/>
        <w:rPr>
          <w:rFonts w:ascii="Arial" w:hAnsi="Arial"/>
          <w:sz w:val="22"/>
        </w:rPr>
      </w:pPr>
    </w:p>
    <w:p w:rsidR="00887D95" w:rsidRDefault="00887D95" w:rsidP="00BF7911">
      <w:pPr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>Ответственные</w:t>
      </w:r>
      <w:proofErr w:type="gramEnd"/>
      <w:r>
        <w:rPr>
          <w:rFonts w:ascii="Arial" w:hAnsi="Arial"/>
          <w:sz w:val="24"/>
        </w:rPr>
        <w:t xml:space="preserve"> за выпуск:</w:t>
      </w:r>
    </w:p>
    <w:p w:rsidR="00887D95" w:rsidRDefault="00887D95">
      <w:pPr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27"/>
        <w:gridCol w:w="5279"/>
      </w:tblGrid>
      <w:tr w:rsidR="00BF7911" w:rsidRPr="00B37C3F" w:rsidTr="00B37C3F">
        <w:tc>
          <w:tcPr>
            <w:tcW w:w="4927" w:type="dxa"/>
            <w:shd w:val="clear" w:color="auto" w:fill="auto"/>
          </w:tcPr>
          <w:p w:rsidR="00BF7911" w:rsidRPr="0064040A" w:rsidRDefault="00BF7911" w:rsidP="00D74593">
            <w:pPr>
              <w:spacing w:before="240"/>
              <w:rPr>
                <w:rFonts w:ascii="Arial" w:hAnsi="Arial" w:cs="Arial"/>
                <w:sz w:val="24"/>
              </w:rPr>
            </w:pPr>
            <w:r w:rsidRPr="00E32845">
              <w:rPr>
                <w:rFonts w:ascii="Arial" w:hAnsi="Arial" w:cs="Arial"/>
                <w:sz w:val="24"/>
              </w:rPr>
              <w:t>Отдел сводных статистических работ</w:t>
            </w:r>
            <w:r w:rsidR="0064040A">
              <w:rPr>
                <w:rFonts w:ascii="Arial" w:hAnsi="Arial" w:cs="Arial"/>
                <w:sz w:val="24"/>
              </w:rPr>
              <w:t xml:space="preserve"> </w:t>
            </w:r>
            <w:r w:rsidR="00B360EC">
              <w:rPr>
                <w:rFonts w:ascii="Arial" w:hAnsi="Arial" w:cs="Arial"/>
                <w:sz w:val="24"/>
              </w:rPr>
              <w:br/>
              <w:t>и общественных связей</w:t>
            </w:r>
          </w:p>
        </w:tc>
        <w:tc>
          <w:tcPr>
            <w:tcW w:w="5279" w:type="dxa"/>
            <w:shd w:val="clear" w:color="auto" w:fill="auto"/>
          </w:tcPr>
          <w:p w:rsidR="00BF7911" w:rsidRPr="00B37C3F" w:rsidRDefault="00BF7911" w:rsidP="00515CF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8A1365">
              <w:rPr>
                <w:rFonts w:ascii="Arial" w:hAnsi="Arial" w:cs="Arial"/>
                <w:sz w:val="24"/>
                <w:szCs w:val="24"/>
              </w:rPr>
              <w:t>тел</w:t>
            </w:r>
            <w:r w:rsidRPr="00B37C3F">
              <w:rPr>
                <w:rFonts w:ascii="Arial" w:hAnsi="Arial" w:cs="Arial"/>
                <w:sz w:val="24"/>
                <w:szCs w:val="24"/>
              </w:rPr>
              <w:t>.: (342) 236-16-47</w:t>
            </w:r>
            <w:r w:rsidR="00250CA4">
              <w:rPr>
                <w:rFonts w:ascii="Arial" w:hAnsi="Arial" w:cs="Arial"/>
                <w:sz w:val="24"/>
                <w:szCs w:val="24"/>
              </w:rPr>
              <w:t xml:space="preserve"> доб. 2-14</w:t>
            </w:r>
            <w:r w:rsidR="00250CA4" w:rsidRPr="00B360EC">
              <w:rPr>
                <w:rFonts w:ascii="Arial" w:hAnsi="Arial" w:cs="Arial"/>
                <w:sz w:val="24"/>
                <w:szCs w:val="24"/>
              </w:rPr>
              <w:t>#</w:t>
            </w:r>
            <w:r w:rsidRPr="00B37C3F">
              <w:rPr>
                <w:rFonts w:ascii="Arial" w:hAnsi="Arial" w:cs="Arial"/>
                <w:sz w:val="24"/>
                <w:szCs w:val="24"/>
              </w:rPr>
              <w:br/>
            </w:r>
            <w:r w:rsidRPr="008A1365">
              <w:rPr>
                <w:rFonts w:ascii="Arial" w:hAnsi="Arial" w:cs="Arial"/>
                <w:sz w:val="24"/>
                <w:szCs w:val="24"/>
                <w:lang w:val="fr-FR"/>
              </w:rPr>
              <w:t>E</w:t>
            </w:r>
            <w:r w:rsidRPr="00B37C3F">
              <w:rPr>
                <w:rFonts w:ascii="Arial" w:hAnsi="Arial" w:cs="Arial"/>
                <w:sz w:val="24"/>
                <w:szCs w:val="24"/>
              </w:rPr>
              <w:t>-</w:t>
            </w:r>
            <w:r w:rsidR="00583BDA" w:rsidRPr="008A1365">
              <w:rPr>
                <w:rFonts w:ascii="Arial" w:hAnsi="Arial" w:cs="Arial"/>
                <w:sz w:val="24"/>
                <w:szCs w:val="24"/>
                <w:lang w:val="fr-FR"/>
              </w:rPr>
              <w:t>m</w:t>
            </w:r>
            <w:r w:rsidRPr="008A1365">
              <w:rPr>
                <w:rFonts w:ascii="Arial" w:hAnsi="Arial" w:cs="Arial"/>
                <w:sz w:val="24"/>
                <w:szCs w:val="24"/>
                <w:lang w:val="fr-FR"/>
              </w:rPr>
              <w:t>ail</w:t>
            </w:r>
            <w:r w:rsidRPr="00B37C3F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A1365" w:rsidRPr="008A1365">
              <w:rPr>
                <w:rFonts w:ascii="Arial" w:hAnsi="Arial" w:cs="Arial"/>
                <w:sz w:val="24"/>
                <w:szCs w:val="24"/>
                <w:lang w:val="it-IT"/>
              </w:rPr>
              <w:t>59@</w:t>
            </w:r>
            <w:proofErr w:type="spellStart"/>
            <w:r w:rsidR="00515CF9">
              <w:rPr>
                <w:rFonts w:ascii="Arial" w:hAnsi="Arial" w:cs="Arial"/>
                <w:sz w:val="24"/>
                <w:szCs w:val="24"/>
                <w:lang w:val="en-US"/>
              </w:rPr>
              <w:t>rosstat</w:t>
            </w:r>
            <w:proofErr w:type="spellEnd"/>
            <w:r w:rsidR="00515CF9" w:rsidRPr="00515CF9">
              <w:rPr>
                <w:rFonts w:ascii="Arial" w:hAnsi="Arial" w:cs="Arial"/>
                <w:sz w:val="24"/>
                <w:szCs w:val="24"/>
              </w:rPr>
              <w:t>.</w:t>
            </w:r>
            <w:proofErr w:type="spellStart"/>
            <w:r w:rsidR="00515CF9">
              <w:rPr>
                <w:rFonts w:ascii="Arial" w:hAnsi="Arial" w:cs="Arial"/>
                <w:sz w:val="24"/>
                <w:szCs w:val="24"/>
                <w:lang w:val="en-US"/>
              </w:rPr>
              <w:t>gov</w:t>
            </w:r>
            <w:proofErr w:type="spellEnd"/>
            <w:r w:rsidR="008A1365" w:rsidRPr="008A1365">
              <w:rPr>
                <w:rFonts w:ascii="Arial" w:hAnsi="Arial" w:cs="Arial"/>
                <w:sz w:val="24"/>
                <w:szCs w:val="24"/>
                <w:lang w:val="it-IT"/>
              </w:rPr>
              <w:t>.ru</w:t>
            </w:r>
          </w:p>
        </w:tc>
      </w:tr>
      <w:tr w:rsidR="00BF7911" w:rsidRPr="00E32845" w:rsidTr="00124D8E">
        <w:trPr>
          <w:trHeight w:val="389"/>
        </w:trPr>
        <w:tc>
          <w:tcPr>
            <w:tcW w:w="4927" w:type="dxa"/>
            <w:shd w:val="clear" w:color="auto" w:fill="auto"/>
          </w:tcPr>
          <w:p w:rsidR="00BF7911" w:rsidRPr="00E32845" w:rsidRDefault="00BF7911" w:rsidP="00124D8E">
            <w:pPr>
              <w:spacing w:before="240"/>
              <w:rPr>
                <w:rFonts w:ascii="Arial" w:hAnsi="Arial" w:cs="Arial"/>
                <w:sz w:val="24"/>
              </w:rPr>
            </w:pPr>
            <w:r w:rsidRPr="00E32845">
              <w:rPr>
                <w:rFonts w:ascii="Arial" w:hAnsi="Arial" w:cs="Arial"/>
                <w:sz w:val="24"/>
              </w:rPr>
              <w:t>Подготовка материала,</w:t>
            </w:r>
            <w:r w:rsidRPr="00E32845">
              <w:rPr>
                <w:rFonts w:ascii="Arial" w:hAnsi="Arial" w:cs="Arial"/>
                <w:sz w:val="24"/>
              </w:rPr>
              <w:br/>
              <w:t>компьютерная в</w:t>
            </w:r>
            <w:r w:rsidR="00124D8E">
              <w:rPr>
                <w:rFonts w:ascii="Arial" w:hAnsi="Arial" w:cs="Arial"/>
                <w:sz w:val="24"/>
              </w:rPr>
              <w:t>ё</w:t>
            </w:r>
            <w:r w:rsidRPr="00E32845">
              <w:rPr>
                <w:rFonts w:ascii="Arial" w:hAnsi="Arial" w:cs="Arial"/>
                <w:sz w:val="24"/>
              </w:rPr>
              <w:t>рстка</w:t>
            </w:r>
          </w:p>
        </w:tc>
        <w:tc>
          <w:tcPr>
            <w:tcW w:w="5279" w:type="dxa"/>
            <w:shd w:val="clear" w:color="auto" w:fill="auto"/>
          </w:tcPr>
          <w:p w:rsidR="00BF7911" w:rsidRPr="00E32845" w:rsidRDefault="008A1365" w:rsidP="00626CC7">
            <w:pPr>
              <w:spacing w:before="24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Ж.Б. Андросова</w:t>
            </w:r>
            <w:r w:rsidR="00BF7911" w:rsidRPr="00E32845">
              <w:rPr>
                <w:rFonts w:ascii="Arial" w:hAnsi="Arial" w:cs="Arial"/>
                <w:sz w:val="24"/>
              </w:rPr>
              <w:br/>
            </w:r>
            <w:r w:rsidR="0064040A">
              <w:rPr>
                <w:rFonts w:ascii="Arial" w:hAnsi="Arial" w:cs="Arial"/>
                <w:sz w:val="24"/>
              </w:rPr>
              <w:t xml:space="preserve">Е.В. </w:t>
            </w:r>
            <w:proofErr w:type="spellStart"/>
            <w:r w:rsidR="0064040A">
              <w:rPr>
                <w:rFonts w:ascii="Arial" w:hAnsi="Arial" w:cs="Arial"/>
                <w:sz w:val="24"/>
              </w:rPr>
              <w:t>Шиляева</w:t>
            </w:r>
            <w:proofErr w:type="spellEnd"/>
          </w:p>
        </w:tc>
      </w:tr>
      <w:tr w:rsidR="00BA772A" w:rsidRPr="00E32845" w:rsidTr="00B37C3F">
        <w:trPr>
          <w:trHeight w:val="80"/>
        </w:trPr>
        <w:tc>
          <w:tcPr>
            <w:tcW w:w="4927" w:type="dxa"/>
            <w:shd w:val="clear" w:color="auto" w:fill="auto"/>
          </w:tcPr>
          <w:p w:rsidR="00BA772A" w:rsidRPr="00E32845" w:rsidRDefault="00BA772A" w:rsidP="00E32845">
            <w:pPr>
              <w:spacing w:before="24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Макет обложки</w:t>
            </w:r>
          </w:p>
        </w:tc>
        <w:tc>
          <w:tcPr>
            <w:tcW w:w="5279" w:type="dxa"/>
            <w:shd w:val="clear" w:color="auto" w:fill="auto"/>
          </w:tcPr>
          <w:p w:rsidR="00BA772A" w:rsidRDefault="008755CE" w:rsidP="0065582B">
            <w:pPr>
              <w:spacing w:before="24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С.С. </w:t>
            </w:r>
            <w:proofErr w:type="spellStart"/>
            <w:r w:rsidR="0065582B">
              <w:rPr>
                <w:rFonts w:ascii="Arial" w:hAnsi="Arial" w:cs="Arial"/>
                <w:sz w:val="24"/>
              </w:rPr>
              <w:t>Годнев</w:t>
            </w:r>
            <w:proofErr w:type="spellEnd"/>
          </w:p>
        </w:tc>
      </w:tr>
      <w:tr w:rsidR="00BF7911" w:rsidRPr="00E32845" w:rsidTr="00B37C3F">
        <w:tc>
          <w:tcPr>
            <w:tcW w:w="4927" w:type="dxa"/>
            <w:shd w:val="clear" w:color="auto" w:fill="auto"/>
          </w:tcPr>
          <w:p w:rsidR="00BF7911" w:rsidRPr="00A670B0" w:rsidRDefault="00BF7911" w:rsidP="0026032A">
            <w:pPr>
              <w:spacing w:before="240"/>
              <w:rPr>
                <w:rFonts w:ascii="Arial" w:hAnsi="Arial" w:cs="Arial"/>
                <w:sz w:val="24"/>
              </w:rPr>
            </w:pPr>
            <w:r w:rsidRPr="00E32845">
              <w:rPr>
                <w:rFonts w:ascii="Arial" w:hAnsi="Arial" w:cs="Arial"/>
                <w:sz w:val="24"/>
              </w:rPr>
              <w:t>По вопросам приобретения</w:t>
            </w:r>
            <w:r w:rsidRPr="00E32845">
              <w:rPr>
                <w:rFonts w:ascii="Arial" w:hAnsi="Arial" w:cs="Arial"/>
                <w:sz w:val="24"/>
              </w:rPr>
              <w:br/>
              <w:t xml:space="preserve">обращаться в </w:t>
            </w:r>
            <w:r w:rsidR="0026032A">
              <w:rPr>
                <w:rFonts w:ascii="Arial" w:hAnsi="Arial" w:cs="Arial"/>
                <w:sz w:val="24"/>
              </w:rPr>
              <w:t>О</w:t>
            </w:r>
            <w:r w:rsidRPr="00E32845">
              <w:rPr>
                <w:rFonts w:ascii="Arial" w:hAnsi="Arial" w:cs="Arial"/>
                <w:sz w:val="24"/>
              </w:rPr>
              <w:t xml:space="preserve">тдел </w:t>
            </w:r>
            <w:r w:rsidR="00A670B0">
              <w:rPr>
                <w:rFonts w:ascii="Arial" w:hAnsi="Arial" w:cs="Arial"/>
                <w:sz w:val="24"/>
              </w:rPr>
              <w:t>информационн</w:t>
            </w:r>
            <w:r w:rsidR="00CA63F9">
              <w:rPr>
                <w:rFonts w:ascii="Arial" w:hAnsi="Arial" w:cs="Arial"/>
                <w:sz w:val="24"/>
              </w:rPr>
              <w:t>о-</w:t>
            </w:r>
            <w:r w:rsidR="00A670B0">
              <w:rPr>
                <w:rFonts w:ascii="Arial" w:hAnsi="Arial" w:cs="Arial"/>
                <w:sz w:val="24"/>
              </w:rPr>
              <w:t>статистических услуг</w:t>
            </w:r>
          </w:p>
        </w:tc>
        <w:tc>
          <w:tcPr>
            <w:tcW w:w="5279" w:type="dxa"/>
            <w:shd w:val="clear" w:color="auto" w:fill="auto"/>
          </w:tcPr>
          <w:p w:rsidR="00BF7911" w:rsidRPr="00E32845" w:rsidRDefault="00BF7911" w:rsidP="00515CF9">
            <w:pPr>
              <w:spacing w:before="240"/>
              <w:rPr>
                <w:rFonts w:ascii="Arial" w:hAnsi="Arial" w:cs="Arial"/>
                <w:sz w:val="24"/>
                <w:lang w:val="fr-FR"/>
              </w:rPr>
            </w:pPr>
            <w:r w:rsidRPr="00E32845">
              <w:rPr>
                <w:rFonts w:ascii="Arial" w:hAnsi="Arial" w:cs="Arial"/>
                <w:sz w:val="24"/>
              </w:rPr>
              <w:t>тел</w:t>
            </w:r>
            <w:r w:rsidRPr="00E32845">
              <w:rPr>
                <w:rFonts w:ascii="Arial" w:hAnsi="Arial" w:cs="Arial"/>
                <w:sz w:val="24"/>
                <w:lang w:val="fr-FR"/>
              </w:rPr>
              <w:t>.: (342) 233-23-08</w:t>
            </w:r>
            <w:r w:rsidR="00250CA4">
              <w:rPr>
                <w:rFonts w:ascii="Arial" w:hAnsi="Arial" w:cs="Arial"/>
                <w:sz w:val="24"/>
                <w:lang w:val="fr-FR"/>
              </w:rPr>
              <w:t xml:space="preserve"> </w:t>
            </w:r>
            <w:r w:rsidR="00250CA4">
              <w:rPr>
                <w:rFonts w:ascii="Arial" w:hAnsi="Arial" w:cs="Arial"/>
                <w:sz w:val="24"/>
                <w:szCs w:val="24"/>
              </w:rPr>
              <w:t>доб. 2-</w:t>
            </w:r>
            <w:r w:rsidR="00250CA4">
              <w:rPr>
                <w:rFonts w:ascii="Arial" w:hAnsi="Arial" w:cs="Arial"/>
                <w:sz w:val="24"/>
                <w:szCs w:val="24"/>
                <w:lang w:val="en-US"/>
              </w:rPr>
              <w:t>90#</w:t>
            </w:r>
          </w:p>
        </w:tc>
      </w:tr>
    </w:tbl>
    <w:p w:rsidR="00887D95" w:rsidRPr="00BF7911" w:rsidRDefault="00887D95">
      <w:pPr>
        <w:rPr>
          <w:sz w:val="24"/>
          <w:lang w:val="fr-FR"/>
        </w:rPr>
      </w:pPr>
    </w:p>
    <w:p w:rsidR="00887D95" w:rsidRDefault="00887D95">
      <w:pPr>
        <w:rPr>
          <w:sz w:val="24"/>
        </w:rPr>
      </w:pPr>
    </w:p>
    <w:p w:rsidR="0053790F" w:rsidRPr="0053790F" w:rsidRDefault="0053790F">
      <w:pPr>
        <w:rPr>
          <w:sz w:val="24"/>
        </w:rPr>
      </w:pPr>
    </w:p>
    <w:p w:rsidR="00887D95" w:rsidRPr="00583BDA" w:rsidRDefault="00887D95">
      <w:pPr>
        <w:ind w:left="567"/>
        <w:jc w:val="center"/>
        <w:rPr>
          <w:rFonts w:ascii="Arial" w:hAnsi="Arial"/>
          <w:sz w:val="22"/>
          <w:lang w:val="fr-FR"/>
        </w:rPr>
      </w:pPr>
    </w:p>
    <w:p w:rsidR="00887D95" w:rsidRPr="00583BDA" w:rsidRDefault="00887D95">
      <w:pPr>
        <w:ind w:left="567"/>
        <w:jc w:val="center"/>
        <w:rPr>
          <w:rFonts w:ascii="Arial" w:hAnsi="Arial"/>
          <w:sz w:val="22"/>
          <w:lang w:val="fr-FR"/>
        </w:rPr>
      </w:pPr>
    </w:p>
    <w:p w:rsidR="00887D95" w:rsidRPr="00555F84" w:rsidRDefault="00887D95">
      <w:pPr>
        <w:ind w:left="567"/>
        <w:jc w:val="center"/>
        <w:rPr>
          <w:rFonts w:ascii="Arial" w:hAnsi="Arial"/>
          <w:sz w:val="22"/>
          <w:lang w:val="en-US"/>
        </w:rPr>
      </w:pPr>
    </w:p>
    <w:p w:rsidR="00B37C3F" w:rsidRPr="00555F84" w:rsidRDefault="00B37C3F">
      <w:pPr>
        <w:ind w:left="567"/>
        <w:jc w:val="center"/>
        <w:rPr>
          <w:rFonts w:ascii="Arial" w:hAnsi="Arial"/>
          <w:sz w:val="22"/>
          <w:lang w:val="en-US"/>
        </w:rPr>
      </w:pPr>
    </w:p>
    <w:p w:rsidR="00887D95" w:rsidRPr="00583BDA" w:rsidRDefault="00887D95">
      <w:pPr>
        <w:ind w:left="567"/>
        <w:jc w:val="center"/>
        <w:rPr>
          <w:rFonts w:ascii="Arial" w:hAnsi="Arial"/>
          <w:sz w:val="22"/>
          <w:lang w:val="fr-FR"/>
        </w:rPr>
      </w:pPr>
    </w:p>
    <w:p w:rsidR="00887D95" w:rsidRPr="00583BDA" w:rsidRDefault="00887D95">
      <w:pPr>
        <w:ind w:left="567"/>
        <w:jc w:val="center"/>
        <w:rPr>
          <w:rFonts w:ascii="Arial" w:hAnsi="Arial"/>
          <w:sz w:val="22"/>
          <w:lang w:val="fr-FR"/>
        </w:rPr>
      </w:pPr>
    </w:p>
    <w:p w:rsidR="00887D95" w:rsidRPr="00583BDA" w:rsidRDefault="00887D95">
      <w:pPr>
        <w:ind w:left="567"/>
        <w:jc w:val="center"/>
        <w:rPr>
          <w:rFonts w:ascii="Arial" w:hAnsi="Arial"/>
          <w:sz w:val="22"/>
          <w:lang w:val="fr-FR"/>
        </w:rPr>
      </w:pPr>
    </w:p>
    <w:p w:rsidR="00887D95" w:rsidRPr="00676E0F" w:rsidRDefault="00BF7911" w:rsidP="00BF7911">
      <w:pPr>
        <w:jc w:val="center"/>
        <w:rPr>
          <w:rFonts w:ascii="Arial" w:hAnsi="Arial"/>
          <w:sz w:val="24"/>
          <w:szCs w:val="24"/>
        </w:rPr>
      </w:pPr>
      <w:r w:rsidRPr="0079417C">
        <w:rPr>
          <w:rFonts w:ascii="Arial" w:hAnsi="Arial"/>
          <w:sz w:val="24"/>
          <w:szCs w:val="24"/>
        </w:rPr>
        <w:t xml:space="preserve">№ </w:t>
      </w:r>
      <w:r w:rsidR="00EC0CA2" w:rsidRPr="00EC0CA2">
        <w:rPr>
          <w:rFonts w:ascii="Arial" w:hAnsi="Arial"/>
          <w:sz w:val="24"/>
          <w:szCs w:val="24"/>
        </w:rPr>
        <w:t>01.03.01</w:t>
      </w:r>
      <w:r w:rsidRPr="00EC0CA2">
        <w:rPr>
          <w:rFonts w:ascii="Arial" w:hAnsi="Arial"/>
          <w:sz w:val="24"/>
          <w:szCs w:val="24"/>
        </w:rPr>
        <w:t xml:space="preserve"> по</w:t>
      </w:r>
      <w:r w:rsidRPr="0079417C">
        <w:rPr>
          <w:rFonts w:ascii="Arial" w:hAnsi="Arial"/>
          <w:sz w:val="24"/>
          <w:szCs w:val="24"/>
        </w:rPr>
        <w:t xml:space="preserve"> «Каталогу </w:t>
      </w:r>
      <w:r w:rsidRPr="00676E0F">
        <w:rPr>
          <w:rFonts w:ascii="Arial" w:hAnsi="Arial"/>
          <w:sz w:val="24"/>
          <w:szCs w:val="24"/>
        </w:rPr>
        <w:t>информационно-статистических изданий на 20</w:t>
      </w:r>
      <w:r w:rsidR="000D576B">
        <w:rPr>
          <w:rFonts w:ascii="Arial" w:hAnsi="Arial"/>
          <w:sz w:val="24"/>
          <w:szCs w:val="24"/>
        </w:rPr>
        <w:t>2</w:t>
      </w:r>
      <w:r w:rsidR="001D4E73">
        <w:rPr>
          <w:rFonts w:ascii="Arial" w:hAnsi="Arial"/>
          <w:sz w:val="24"/>
          <w:szCs w:val="24"/>
        </w:rPr>
        <w:t>4</w:t>
      </w:r>
      <w:r w:rsidRPr="00676E0F">
        <w:rPr>
          <w:rFonts w:ascii="Arial" w:hAnsi="Arial"/>
          <w:sz w:val="24"/>
          <w:szCs w:val="24"/>
        </w:rPr>
        <w:t xml:space="preserve"> год»</w:t>
      </w:r>
    </w:p>
    <w:p w:rsidR="00BF7911" w:rsidRPr="000B3CE8" w:rsidRDefault="00BF7911" w:rsidP="00BF7911">
      <w:pPr>
        <w:jc w:val="center"/>
        <w:rPr>
          <w:rFonts w:ascii="Arial" w:hAnsi="Arial"/>
          <w:sz w:val="24"/>
          <w:szCs w:val="24"/>
        </w:rPr>
      </w:pPr>
      <w:r w:rsidRPr="000B3CE8">
        <w:rPr>
          <w:rFonts w:ascii="Arial" w:hAnsi="Arial"/>
          <w:sz w:val="24"/>
          <w:szCs w:val="24"/>
        </w:rPr>
        <w:t xml:space="preserve">Подписано в печать </w:t>
      </w:r>
      <w:r w:rsidR="00515CF9" w:rsidRPr="000B3CE8">
        <w:rPr>
          <w:rFonts w:ascii="Arial" w:hAnsi="Arial"/>
          <w:sz w:val="24"/>
          <w:szCs w:val="24"/>
        </w:rPr>
        <w:t>2</w:t>
      </w:r>
      <w:r w:rsidR="001D4E73" w:rsidRPr="000B3CE8">
        <w:rPr>
          <w:rFonts w:ascii="Arial" w:hAnsi="Arial"/>
          <w:sz w:val="24"/>
          <w:szCs w:val="24"/>
        </w:rPr>
        <w:t>8</w:t>
      </w:r>
      <w:r w:rsidRPr="000B3CE8">
        <w:rPr>
          <w:rFonts w:ascii="Arial" w:hAnsi="Arial"/>
          <w:sz w:val="24"/>
          <w:szCs w:val="24"/>
        </w:rPr>
        <w:t>.12.20</w:t>
      </w:r>
      <w:r w:rsidR="000D576B" w:rsidRPr="000B3CE8">
        <w:rPr>
          <w:rFonts w:ascii="Arial" w:hAnsi="Arial"/>
          <w:sz w:val="24"/>
          <w:szCs w:val="24"/>
        </w:rPr>
        <w:t>2</w:t>
      </w:r>
      <w:r w:rsidR="001D4E73" w:rsidRPr="000B3CE8">
        <w:rPr>
          <w:rFonts w:ascii="Arial" w:hAnsi="Arial"/>
          <w:sz w:val="24"/>
          <w:szCs w:val="24"/>
        </w:rPr>
        <w:t>4</w:t>
      </w:r>
    </w:p>
    <w:p w:rsidR="00BF7911" w:rsidRPr="000B3CE8" w:rsidRDefault="00BF7911" w:rsidP="00BF7911">
      <w:pPr>
        <w:jc w:val="center"/>
        <w:rPr>
          <w:rFonts w:ascii="Arial" w:hAnsi="Arial"/>
          <w:sz w:val="24"/>
          <w:szCs w:val="24"/>
        </w:rPr>
      </w:pPr>
      <w:r w:rsidRPr="000B3CE8">
        <w:rPr>
          <w:rFonts w:ascii="Arial" w:hAnsi="Arial"/>
          <w:sz w:val="24"/>
          <w:szCs w:val="24"/>
        </w:rPr>
        <w:t>Формат 60х</w:t>
      </w:r>
      <w:r w:rsidR="006A78E1" w:rsidRPr="000B3CE8">
        <w:rPr>
          <w:rFonts w:ascii="Arial" w:hAnsi="Arial"/>
          <w:sz w:val="24"/>
          <w:szCs w:val="24"/>
        </w:rPr>
        <w:t>90</w:t>
      </w:r>
      <w:r w:rsidR="00ED287E" w:rsidRPr="000B3CE8">
        <w:rPr>
          <w:rFonts w:ascii="Arial" w:hAnsi="Arial"/>
          <w:sz w:val="24"/>
          <w:szCs w:val="24"/>
        </w:rPr>
        <w:t xml:space="preserve"> </w:t>
      </w:r>
      <w:r w:rsidR="00ED287E" w:rsidRPr="000B3CE8">
        <w:rPr>
          <w:rFonts w:ascii="Arial" w:hAnsi="Arial"/>
        </w:rPr>
        <w:t>1/8</w:t>
      </w:r>
      <w:r w:rsidRPr="000B3CE8">
        <w:rPr>
          <w:rFonts w:ascii="Arial" w:hAnsi="Arial"/>
          <w:sz w:val="24"/>
          <w:szCs w:val="24"/>
        </w:rPr>
        <w:t>. Гарнитура «</w:t>
      </w:r>
      <w:r w:rsidRPr="000B3CE8">
        <w:rPr>
          <w:rFonts w:ascii="Arial" w:hAnsi="Arial"/>
          <w:sz w:val="24"/>
          <w:szCs w:val="24"/>
          <w:lang w:val="en-US"/>
        </w:rPr>
        <w:t>Arial</w:t>
      </w:r>
      <w:r w:rsidRPr="000B3CE8">
        <w:rPr>
          <w:rFonts w:ascii="Arial" w:hAnsi="Arial"/>
          <w:sz w:val="24"/>
          <w:szCs w:val="24"/>
        </w:rPr>
        <w:t>»</w:t>
      </w:r>
    </w:p>
    <w:p w:rsidR="00BF7911" w:rsidRPr="000B3CE8" w:rsidRDefault="00BF7911" w:rsidP="00BF7911">
      <w:pPr>
        <w:jc w:val="center"/>
        <w:rPr>
          <w:rFonts w:ascii="Arial" w:hAnsi="Arial"/>
          <w:sz w:val="24"/>
          <w:szCs w:val="24"/>
        </w:rPr>
      </w:pPr>
      <w:proofErr w:type="spellStart"/>
      <w:r w:rsidRPr="000B3CE8">
        <w:rPr>
          <w:rFonts w:ascii="Arial" w:hAnsi="Arial"/>
          <w:sz w:val="24"/>
          <w:szCs w:val="24"/>
        </w:rPr>
        <w:t>Усл</w:t>
      </w:r>
      <w:proofErr w:type="spellEnd"/>
      <w:r w:rsidRPr="000B3CE8">
        <w:rPr>
          <w:rFonts w:ascii="Arial" w:hAnsi="Arial"/>
          <w:sz w:val="24"/>
          <w:szCs w:val="24"/>
        </w:rPr>
        <w:t xml:space="preserve">. </w:t>
      </w:r>
      <w:proofErr w:type="spellStart"/>
      <w:r w:rsidRPr="000B3CE8">
        <w:rPr>
          <w:rFonts w:ascii="Arial" w:hAnsi="Arial"/>
          <w:sz w:val="24"/>
          <w:szCs w:val="24"/>
        </w:rPr>
        <w:t>печ</w:t>
      </w:r>
      <w:proofErr w:type="spellEnd"/>
      <w:r w:rsidRPr="000B3CE8">
        <w:rPr>
          <w:rFonts w:ascii="Arial" w:hAnsi="Arial"/>
          <w:sz w:val="24"/>
          <w:szCs w:val="24"/>
        </w:rPr>
        <w:t>.</w:t>
      </w:r>
      <w:r w:rsidR="00B11C87" w:rsidRPr="000B3CE8">
        <w:rPr>
          <w:rFonts w:ascii="Arial" w:hAnsi="Arial"/>
          <w:sz w:val="24"/>
          <w:szCs w:val="24"/>
        </w:rPr>
        <w:t xml:space="preserve"> л.</w:t>
      </w:r>
      <w:r w:rsidRPr="000B3CE8">
        <w:rPr>
          <w:rFonts w:ascii="Arial" w:hAnsi="Arial"/>
          <w:sz w:val="24"/>
          <w:szCs w:val="24"/>
        </w:rPr>
        <w:t xml:space="preserve"> </w:t>
      </w:r>
      <w:r w:rsidR="00321522">
        <w:rPr>
          <w:rFonts w:ascii="Arial" w:hAnsi="Arial"/>
          <w:sz w:val="24"/>
          <w:szCs w:val="24"/>
        </w:rPr>
        <w:t>42,1</w:t>
      </w:r>
      <w:bookmarkStart w:id="0" w:name="_GoBack"/>
      <w:bookmarkEnd w:id="0"/>
      <w:r w:rsidR="00EF3740" w:rsidRPr="000B3CE8">
        <w:rPr>
          <w:rFonts w:ascii="Arial" w:hAnsi="Arial"/>
          <w:sz w:val="24"/>
          <w:szCs w:val="24"/>
        </w:rPr>
        <w:t xml:space="preserve">. </w:t>
      </w:r>
      <w:r w:rsidRPr="000B3CE8">
        <w:rPr>
          <w:rFonts w:ascii="Arial" w:hAnsi="Arial"/>
          <w:sz w:val="24"/>
          <w:szCs w:val="24"/>
        </w:rPr>
        <w:t xml:space="preserve">Тираж </w:t>
      </w:r>
      <w:r w:rsidR="00FE483A" w:rsidRPr="000B3CE8">
        <w:rPr>
          <w:rFonts w:ascii="Arial" w:hAnsi="Arial"/>
          <w:sz w:val="24"/>
          <w:szCs w:val="24"/>
        </w:rPr>
        <w:t xml:space="preserve">   </w:t>
      </w:r>
      <w:r w:rsidRPr="000B3CE8">
        <w:rPr>
          <w:rFonts w:ascii="Arial" w:hAnsi="Arial"/>
          <w:sz w:val="24"/>
          <w:szCs w:val="24"/>
        </w:rPr>
        <w:t xml:space="preserve"> экз.</w:t>
      </w:r>
    </w:p>
    <w:p w:rsidR="00887D95" w:rsidRPr="00676E0F" w:rsidRDefault="00887D95" w:rsidP="00BF7911">
      <w:pPr>
        <w:ind w:left="567"/>
        <w:jc w:val="center"/>
        <w:rPr>
          <w:rFonts w:ascii="Arial" w:hAnsi="Arial"/>
          <w:sz w:val="22"/>
        </w:rPr>
      </w:pPr>
    </w:p>
    <w:p w:rsidR="00887D95" w:rsidRDefault="00887D95">
      <w:pPr>
        <w:ind w:left="567"/>
        <w:jc w:val="center"/>
        <w:rPr>
          <w:rFonts w:ascii="Arial" w:hAnsi="Arial"/>
          <w:sz w:val="22"/>
        </w:rPr>
      </w:pPr>
    </w:p>
    <w:p w:rsidR="00887D95" w:rsidRDefault="00887D95">
      <w:pPr>
        <w:ind w:left="567"/>
        <w:jc w:val="center"/>
        <w:rPr>
          <w:rFonts w:ascii="Arial" w:hAnsi="Arial"/>
          <w:sz w:val="22"/>
        </w:rPr>
      </w:pPr>
    </w:p>
    <w:p w:rsidR="00B37C3F" w:rsidRDefault="00B37C3F">
      <w:pPr>
        <w:ind w:left="567"/>
        <w:jc w:val="center"/>
        <w:rPr>
          <w:rFonts w:ascii="Arial" w:hAnsi="Arial"/>
          <w:sz w:val="22"/>
        </w:rPr>
      </w:pPr>
    </w:p>
    <w:p w:rsidR="00B37C3F" w:rsidRDefault="00B37C3F">
      <w:pPr>
        <w:ind w:left="567"/>
        <w:jc w:val="center"/>
        <w:rPr>
          <w:rFonts w:ascii="Arial" w:hAnsi="Arial"/>
          <w:sz w:val="22"/>
        </w:rPr>
      </w:pPr>
    </w:p>
    <w:p w:rsidR="00B37C3F" w:rsidRDefault="00B37C3F">
      <w:pPr>
        <w:ind w:left="567"/>
        <w:jc w:val="center"/>
        <w:rPr>
          <w:rFonts w:ascii="Arial" w:hAnsi="Arial"/>
          <w:sz w:val="22"/>
        </w:rPr>
      </w:pPr>
    </w:p>
    <w:p w:rsidR="00B37C3F" w:rsidRDefault="00B37C3F">
      <w:pPr>
        <w:ind w:left="567"/>
        <w:jc w:val="center"/>
        <w:rPr>
          <w:rFonts w:ascii="Arial" w:hAnsi="Arial"/>
          <w:sz w:val="22"/>
        </w:rPr>
      </w:pPr>
    </w:p>
    <w:p w:rsidR="00B37C3F" w:rsidRDefault="00B37C3F">
      <w:pPr>
        <w:ind w:left="567"/>
        <w:jc w:val="center"/>
        <w:rPr>
          <w:rFonts w:ascii="Arial" w:hAnsi="Arial"/>
          <w:sz w:val="22"/>
        </w:rPr>
      </w:pPr>
    </w:p>
    <w:p w:rsidR="00887D95" w:rsidRDefault="00887D95">
      <w:pPr>
        <w:ind w:left="567"/>
        <w:jc w:val="center"/>
        <w:rPr>
          <w:rFonts w:ascii="Arial" w:hAnsi="Arial"/>
          <w:sz w:val="22"/>
        </w:rPr>
      </w:pPr>
    </w:p>
    <w:p w:rsidR="00887D95" w:rsidRDefault="00BF7911">
      <w:pPr>
        <w:ind w:left="567"/>
        <w:jc w:val="center"/>
        <w:rPr>
          <w:rFonts w:ascii="Arial" w:hAnsi="Arial"/>
          <w:b/>
          <w:sz w:val="24"/>
          <w:szCs w:val="24"/>
        </w:rPr>
      </w:pPr>
      <w:r w:rsidRPr="00BF7911">
        <w:rPr>
          <w:rFonts w:ascii="Arial" w:hAnsi="Arial"/>
          <w:b/>
          <w:sz w:val="24"/>
          <w:szCs w:val="24"/>
        </w:rPr>
        <w:t>Территориал</w:t>
      </w:r>
      <w:r>
        <w:rPr>
          <w:rFonts w:ascii="Arial" w:hAnsi="Arial"/>
          <w:b/>
          <w:sz w:val="24"/>
          <w:szCs w:val="24"/>
        </w:rPr>
        <w:t>ь</w:t>
      </w:r>
      <w:r w:rsidRPr="00BF7911">
        <w:rPr>
          <w:rFonts w:ascii="Arial" w:hAnsi="Arial"/>
          <w:b/>
          <w:sz w:val="24"/>
          <w:szCs w:val="24"/>
        </w:rPr>
        <w:t xml:space="preserve">ный </w:t>
      </w:r>
      <w:r>
        <w:rPr>
          <w:rFonts w:ascii="Arial" w:hAnsi="Arial"/>
          <w:b/>
          <w:sz w:val="24"/>
          <w:szCs w:val="24"/>
        </w:rPr>
        <w:t>орган Федеральной службы</w:t>
      </w:r>
      <w:r>
        <w:rPr>
          <w:rFonts w:ascii="Arial" w:hAnsi="Arial"/>
          <w:b/>
          <w:sz w:val="24"/>
          <w:szCs w:val="24"/>
        </w:rPr>
        <w:br/>
        <w:t>государственной статистики по Пермскому краю</w:t>
      </w:r>
    </w:p>
    <w:p w:rsidR="00BF7911" w:rsidRPr="000B3CE8" w:rsidRDefault="00BF7911">
      <w:pPr>
        <w:ind w:left="567"/>
        <w:jc w:val="center"/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</w:rPr>
        <w:t>614</w:t>
      </w:r>
      <w:r w:rsidR="00121D1B">
        <w:rPr>
          <w:rFonts w:ascii="Arial" w:hAnsi="Arial"/>
          <w:sz w:val="24"/>
          <w:szCs w:val="24"/>
        </w:rPr>
        <w:t>016</w:t>
      </w:r>
      <w:r>
        <w:rPr>
          <w:rFonts w:ascii="Arial" w:hAnsi="Arial"/>
          <w:sz w:val="24"/>
          <w:szCs w:val="24"/>
        </w:rPr>
        <w:t>, г. Пермь, ул. Революции</w:t>
      </w:r>
      <w:r w:rsidRPr="000B3CE8">
        <w:rPr>
          <w:rFonts w:ascii="Arial" w:hAnsi="Arial"/>
          <w:sz w:val="24"/>
          <w:szCs w:val="24"/>
          <w:lang w:val="en-US"/>
        </w:rPr>
        <w:t>, 66</w:t>
      </w:r>
    </w:p>
    <w:p w:rsidR="00BF7911" w:rsidRDefault="00BF7911">
      <w:pPr>
        <w:ind w:left="567"/>
        <w:jc w:val="center"/>
        <w:rPr>
          <w:rFonts w:ascii="Arial" w:hAnsi="Arial"/>
          <w:sz w:val="24"/>
          <w:szCs w:val="24"/>
          <w:lang w:val="fr-FR"/>
        </w:rPr>
      </w:pPr>
      <w:r w:rsidRPr="00823CA6">
        <w:rPr>
          <w:rFonts w:ascii="Arial" w:hAnsi="Arial"/>
          <w:sz w:val="24"/>
          <w:szCs w:val="24"/>
          <w:lang w:val="fr-FR"/>
        </w:rPr>
        <w:t xml:space="preserve">E-mail: </w:t>
      </w:r>
      <w:r w:rsidR="00515CF9" w:rsidRPr="008A1365">
        <w:rPr>
          <w:rFonts w:ascii="Arial" w:hAnsi="Arial" w:cs="Arial"/>
          <w:sz w:val="24"/>
          <w:szCs w:val="24"/>
          <w:lang w:val="it-IT"/>
        </w:rPr>
        <w:t>59@</w:t>
      </w:r>
      <w:r w:rsidR="00515CF9">
        <w:rPr>
          <w:rFonts w:ascii="Arial" w:hAnsi="Arial" w:cs="Arial"/>
          <w:sz w:val="24"/>
          <w:szCs w:val="24"/>
          <w:lang w:val="en-US"/>
        </w:rPr>
        <w:t>rosstat</w:t>
      </w:r>
      <w:r w:rsidR="00515CF9" w:rsidRPr="000B3CE8">
        <w:rPr>
          <w:rFonts w:ascii="Arial" w:hAnsi="Arial" w:cs="Arial"/>
          <w:sz w:val="24"/>
          <w:szCs w:val="24"/>
          <w:lang w:val="en-US"/>
        </w:rPr>
        <w:t>.</w:t>
      </w:r>
      <w:r w:rsidR="00515CF9">
        <w:rPr>
          <w:rFonts w:ascii="Arial" w:hAnsi="Arial" w:cs="Arial"/>
          <w:sz w:val="24"/>
          <w:szCs w:val="24"/>
          <w:lang w:val="en-US"/>
        </w:rPr>
        <w:t>gov</w:t>
      </w:r>
      <w:r w:rsidR="00515CF9" w:rsidRPr="008A1365">
        <w:rPr>
          <w:rFonts w:ascii="Arial" w:hAnsi="Arial" w:cs="Arial"/>
          <w:sz w:val="24"/>
          <w:szCs w:val="24"/>
          <w:lang w:val="it-IT"/>
        </w:rPr>
        <w:t>.ru</w:t>
      </w:r>
      <w:r w:rsidRPr="00823CA6">
        <w:rPr>
          <w:rFonts w:ascii="Arial" w:hAnsi="Arial"/>
          <w:sz w:val="24"/>
          <w:szCs w:val="24"/>
          <w:lang w:val="fr-FR"/>
        </w:rPr>
        <w:t xml:space="preserve">, </w:t>
      </w:r>
      <w:r w:rsidR="00282806" w:rsidRPr="00823CA6">
        <w:rPr>
          <w:rFonts w:ascii="Arial" w:hAnsi="Arial"/>
          <w:sz w:val="24"/>
          <w:szCs w:val="24"/>
          <w:lang w:val="fr-FR"/>
        </w:rPr>
        <w:t>http</w:t>
      </w:r>
      <w:r w:rsidR="00515CF9">
        <w:rPr>
          <w:rFonts w:ascii="Arial" w:hAnsi="Arial"/>
          <w:sz w:val="24"/>
          <w:szCs w:val="24"/>
          <w:lang w:val="en-US"/>
        </w:rPr>
        <w:t>s</w:t>
      </w:r>
      <w:r w:rsidR="00282806" w:rsidRPr="00282806">
        <w:rPr>
          <w:rFonts w:ascii="Arial" w:hAnsi="Arial"/>
          <w:sz w:val="24"/>
          <w:szCs w:val="24"/>
          <w:lang w:val="fr-FR"/>
        </w:rPr>
        <w:t>:</w:t>
      </w:r>
      <w:r w:rsidR="00282806">
        <w:rPr>
          <w:rFonts w:ascii="Arial" w:hAnsi="Arial"/>
          <w:sz w:val="24"/>
          <w:szCs w:val="24"/>
          <w:lang w:val="fr-FR"/>
        </w:rPr>
        <w:t>//</w:t>
      </w:r>
      <w:r w:rsidR="00515CF9" w:rsidRPr="000B3CE8">
        <w:rPr>
          <w:rFonts w:ascii="Arial" w:hAnsi="Arial"/>
          <w:sz w:val="24"/>
          <w:szCs w:val="24"/>
          <w:lang w:val="en-US"/>
        </w:rPr>
        <w:t>59.</w:t>
      </w:r>
      <w:r w:rsidR="00515CF9">
        <w:rPr>
          <w:rFonts w:ascii="Arial" w:hAnsi="Arial" w:cs="Arial"/>
          <w:sz w:val="24"/>
          <w:szCs w:val="24"/>
          <w:lang w:val="en-US"/>
        </w:rPr>
        <w:t>rosstat</w:t>
      </w:r>
      <w:r w:rsidR="00515CF9" w:rsidRPr="000B3CE8">
        <w:rPr>
          <w:rFonts w:ascii="Arial" w:hAnsi="Arial" w:cs="Arial"/>
          <w:sz w:val="24"/>
          <w:szCs w:val="24"/>
          <w:lang w:val="en-US"/>
        </w:rPr>
        <w:t>.</w:t>
      </w:r>
      <w:r w:rsidR="00515CF9">
        <w:rPr>
          <w:rFonts w:ascii="Arial" w:hAnsi="Arial" w:cs="Arial"/>
          <w:sz w:val="24"/>
          <w:szCs w:val="24"/>
          <w:lang w:val="en-US"/>
        </w:rPr>
        <w:t>gov</w:t>
      </w:r>
      <w:r w:rsidR="00282806">
        <w:rPr>
          <w:rFonts w:ascii="Arial" w:hAnsi="Arial"/>
          <w:sz w:val="24"/>
          <w:szCs w:val="24"/>
          <w:lang w:val="fr-FR"/>
        </w:rPr>
        <w:t>.ru</w:t>
      </w:r>
    </w:p>
    <w:sectPr w:rsidR="00BF7911" w:rsidSect="00B37C3F">
      <w:headerReference w:type="even" r:id="rId8"/>
      <w:pgSz w:w="11906" w:h="16838" w:code="9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F35" w:rsidRDefault="00E02F35">
      <w:r>
        <w:separator/>
      </w:r>
    </w:p>
  </w:endnote>
  <w:endnote w:type="continuationSeparator" w:id="0">
    <w:p w:rsidR="00E02F35" w:rsidRDefault="00E02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F35" w:rsidRDefault="00E02F35">
      <w:r>
        <w:separator/>
      </w:r>
    </w:p>
  </w:footnote>
  <w:footnote w:type="continuationSeparator" w:id="0">
    <w:p w:rsidR="00E02F35" w:rsidRDefault="00E02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82B" w:rsidRPr="00910A78" w:rsidRDefault="0065582B">
    <w:pPr>
      <w:pStyle w:val="a3"/>
      <w:pBdr>
        <w:bottom w:val="single" w:sz="4" w:space="1" w:color="auto"/>
      </w:pBdr>
      <w:jc w:val="center"/>
      <w:rPr>
        <w:sz w:val="24"/>
        <w:szCs w:val="24"/>
      </w:rPr>
    </w:pPr>
    <w:r w:rsidRPr="00910A78">
      <w:rPr>
        <w:sz w:val="24"/>
        <w:szCs w:val="24"/>
      </w:rPr>
      <w:t>ДЛЯ ЗАМЕТОК</w:t>
    </w:r>
  </w:p>
  <w:p w:rsidR="0065582B" w:rsidRDefault="006558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78"/>
    <w:rsid w:val="00002B6F"/>
    <w:rsid w:val="0001065B"/>
    <w:rsid w:val="0005433C"/>
    <w:rsid w:val="00084FBD"/>
    <w:rsid w:val="0009545F"/>
    <w:rsid w:val="000B080B"/>
    <w:rsid w:val="000B3CE8"/>
    <w:rsid w:val="000C7E2E"/>
    <w:rsid w:val="000D576B"/>
    <w:rsid w:val="00121993"/>
    <w:rsid w:val="00121D1B"/>
    <w:rsid w:val="001228E8"/>
    <w:rsid w:val="00124D8E"/>
    <w:rsid w:val="001D4E73"/>
    <w:rsid w:val="001E2249"/>
    <w:rsid w:val="00250CA4"/>
    <w:rsid w:val="00250CCE"/>
    <w:rsid w:val="002529B2"/>
    <w:rsid w:val="0026032A"/>
    <w:rsid w:val="00270253"/>
    <w:rsid w:val="00282806"/>
    <w:rsid w:val="00321522"/>
    <w:rsid w:val="00346A1E"/>
    <w:rsid w:val="00351370"/>
    <w:rsid w:val="00357830"/>
    <w:rsid w:val="00373836"/>
    <w:rsid w:val="00395195"/>
    <w:rsid w:val="003964B2"/>
    <w:rsid w:val="003A186C"/>
    <w:rsid w:val="003B3013"/>
    <w:rsid w:val="0040459B"/>
    <w:rsid w:val="00431277"/>
    <w:rsid w:val="00493D41"/>
    <w:rsid w:val="004A3A18"/>
    <w:rsid w:val="004B7B03"/>
    <w:rsid w:val="004D2AF3"/>
    <w:rsid w:val="004F2998"/>
    <w:rsid w:val="00500140"/>
    <w:rsid w:val="00515CF9"/>
    <w:rsid w:val="0053790F"/>
    <w:rsid w:val="00555F84"/>
    <w:rsid w:val="00571C6F"/>
    <w:rsid w:val="00580FE9"/>
    <w:rsid w:val="005811D2"/>
    <w:rsid w:val="00583BDA"/>
    <w:rsid w:val="005B1F59"/>
    <w:rsid w:val="005D13FB"/>
    <w:rsid w:val="00604916"/>
    <w:rsid w:val="006138FE"/>
    <w:rsid w:val="00626CC7"/>
    <w:rsid w:val="0064040A"/>
    <w:rsid w:val="00640CBF"/>
    <w:rsid w:val="0065582B"/>
    <w:rsid w:val="00676E0F"/>
    <w:rsid w:val="006A7844"/>
    <w:rsid w:val="006A78E1"/>
    <w:rsid w:val="00746FA0"/>
    <w:rsid w:val="007471AE"/>
    <w:rsid w:val="00753DE6"/>
    <w:rsid w:val="00786722"/>
    <w:rsid w:val="0079417C"/>
    <w:rsid w:val="007D0A73"/>
    <w:rsid w:val="00822C51"/>
    <w:rsid w:val="00823CA6"/>
    <w:rsid w:val="00852739"/>
    <w:rsid w:val="008755CE"/>
    <w:rsid w:val="00887D95"/>
    <w:rsid w:val="00890E9C"/>
    <w:rsid w:val="008A1365"/>
    <w:rsid w:val="00910A78"/>
    <w:rsid w:val="00A024B7"/>
    <w:rsid w:val="00A65E6E"/>
    <w:rsid w:val="00A670B0"/>
    <w:rsid w:val="00A84A81"/>
    <w:rsid w:val="00AA1E84"/>
    <w:rsid w:val="00AA71E6"/>
    <w:rsid w:val="00AE2943"/>
    <w:rsid w:val="00B11C87"/>
    <w:rsid w:val="00B360EC"/>
    <w:rsid w:val="00B37C3F"/>
    <w:rsid w:val="00B56F82"/>
    <w:rsid w:val="00B8563E"/>
    <w:rsid w:val="00BA772A"/>
    <w:rsid w:val="00BC4DA4"/>
    <w:rsid w:val="00BF7911"/>
    <w:rsid w:val="00C23610"/>
    <w:rsid w:val="00C42619"/>
    <w:rsid w:val="00C6539F"/>
    <w:rsid w:val="00C76AEF"/>
    <w:rsid w:val="00C85493"/>
    <w:rsid w:val="00C955E3"/>
    <w:rsid w:val="00CA63F9"/>
    <w:rsid w:val="00CC0CE7"/>
    <w:rsid w:val="00CF5E83"/>
    <w:rsid w:val="00D30552"/>
    <w:rsid w:val="00D74593"/>
    <w:rsid w:val="00E02F35"/>
    <w:rsid w:val="00E32845"/>
    <w:rsid w:val="00E34B3B"/>
    <w:rsid w:val="00E57113"/>
    <w:rsid w:val="00E66780"/>
    <w:rsid w:val="00EC0CA2"/>
    <w:rsid w:val="00ED287E"/>
    <w:rsid w:val="00EF3740"/>
    <w:rsid w:val="00EF5040"/>
    <w:rsid w:val="00EF6AE9"/>
    <w:rsid w:val="00F22F68"/>
    <w:rsid w:val="00F4016B"/>
    <w:rsid w:val="00F62A36"/>
    <w:rsid w:val="00F815B0"/>
    <w:rsid w:val="00F9690A"/>
    <w:rsid w:val="00FE483A"/>
    <w:rsid w:val="00FF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BF7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BF79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BF7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BF79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D2CC9-3914-4794-85CB-DC15F27E6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93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ЗАМЕТОК</vt:lpstr>
    </vt:vector>
  </TitlesOfParts>
  <Company>ОБЛСТАТ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ЗАМЕТОК</dc:title>
  <dc:creator>комн.805</dc:creator>
  <cp:lastModifiedBy>Шиляева Елена Владимировна</cp:lastModifiedBy>
  <cp:revision>6</cp:revision>
  <cp:lastPrinted>2024-12-16T11:48:00Z</cp:lastPrinted>
  <dcterms:created xsi:type="dcterms:W3CDTF">2023-11-30T04:12:00Z</dcterms:created>
  <dcterms:modified xsi:type="dcterms:W3CDTF">2024-12-28T08:52:00Z</dcterms:modified>
</cp:coreProperties>
</file>